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1DF5" w:rsidR="001F347B" w:rsidRDefault="00761897" w14:paraId="6E818DCE" w14:textId="77777777">
      <w:pPr>
        <w:pStyle w:val="BodyText"/>
        <w:rPr>
          <w:rFonts w:ascii="Helvetica" w:hAnsi="Helvetica"/>
        </w:rPr>
      </w:pPr>
      <w:r>
        <w:pict w14:anchorId="3A5EAA94">
          <v:rect id="docshape1" style="position:absolute;margin-left:0;margin-top:0;width:612pt;height:68.05pt;z-index:15728640;mso-wrap-edited:f;mso-width-percent:0;mso-height-percent:0;mso-position-horizontal-relative:page;mso-position-vertical-relative:page;mso-width-percent:0;mso-height-percent:0" alt="" o:spid="_x0000_s1026" fillcolor="#00507e" stroked="f">
            <w10:wrap anchorx="page" anchory="page"/>
          </v:rect>
        </w:pict>
      </w:r>
    </w:p>
    <w:p w:rsidRPr="00661DF5" w:rsidR="001F347B" w:rsidRDefault="001F347B" w14:paraId="75C90FF3" w14:noSpellErr="1" w14:textId="540DC7DB">
      <w:pPr>
        <w:pStyle w:val="BodyText"/>
        <w:rPr>
          <w:rFonts w:ascii="Helvetica" w:hAnsi="Helvetica"/>
        </w:rPr>
      </w:pPr>
    </w:p>
    <w:p w:rsidRPr="00661DF5" w:rsidR="001F347B" w:rsidRDefault="001F347B" w14:paraId="3D75DB15" w14:textId="77777777">
      <w:pPr>
        <w:pStyle w:val="BodyText"/>
        <w:rPr>
          <w:rFonts w:ascii="Helvetica" w:hAnsi="Helvetica"/>
        </w:rPr>
      </w:pPr>
    </w:p>
    <w:p w:rsidR="74433689" w:rsidP="74433689" w:rsidRDefault="74433689" w14:paraId="46393838" w14:textId="3C5E7664">
      <w:pPr>
        <w:pStyle w:val="BodyText"/>
        <w:rPr>
          <w:rFonts w:ascii="Helvetica" w:hAnsi="Helvetica"/>
        </w:rPr>
      </w:pPr>
    </w:p>
    <w:p w:rsidR="74433689" w:rsidP="74433689" w:rsidRDefault="74433689" w14:paraId="3C2FB07E" w14:textId="55F982FB">
      <w:pPr>
        <w:pStyle w:val="BodyText"/>
        <w:rPr>
          <w:rFonts w:ascii="Helvetica" w:hAnsi="Helvetica"/>
        </w:rPr>
      </w:pPr>
    </w:p>
    <w:p w:rsidR="74433689" w:rsidP="74433689" w:rsidRDefault="74433689" w14:paraId="44DAF585" w14:textId="2DEC8E29">
      <w:pPr>
        <w:pStyle w:val="BodyText"/>
        <w:rPr>
          <w:rFonts w:ascii="Helvetica" w:hAnsi="Helvetica"/>
        </w:rPr>
      </w:pPr>
    </w:p>
    <w:p w:rsidRPr="00661DF5" w:rsidR="001F347B" w:rsidRDefault="001F347B" w14:paraId="6D628D91" w14:textId="77777777">
      <w:pPr>
        <w:pStyle w:val="BodyText"/>
        <w:spacing w:before="8"/>
        <w:rPr>
          <w:rFonts w:ascii="Helvetica" w:hAnsi="Helvetica"/>
        </w:rPr>
      </w:pPr>
    </w:p>
    <w:p w:rsidRPr="00661DF5" w:rsidR="001F347B" w:rsidP="6D0FCDDA" w:rsidRDefault="00000000" w14:paraId="78DDE4D0" w14:textId="77777777">
      <w:pPr>
        <w:pStyle w:val="Title"/>
        <w:rPr>
          <w:rFonts w:ascii="Helvetica" w:hAnsi="Helvetica"/>
          <w:color w:val="00507E"/>
        </w:rPr>
      </w:pPr>
      <w:r w:rsidRPr="00661DF5">
        <w:rPr>
          <w:rFonts w:ascii="Helvetica" w:hAnsi="Helvetica"/>
          <w:color w:val="00507E"/>
        </w:rPr>
        <w:t>Ofrenda</w:t>
      </w:r>
      <w:r w:rsidRPr="00661DF5">
        <w:rPr>
          <w:rFonts w:ascii="Helvetica" w:hAnsi="Helvetica"/>
          <w:color w:val="00507E"/>
          <w:spacing w:val="-11"/>
        </w:rPr>
        <w:t xml:space="preserve"> </w:t>
      </w:r>
      <w:r w:rsidRPr="00661DF5">
        <w:rPr>
          <w:rFonts w:ascii="Helvetica" w:hAnsi="Helvetica"/>
          <w:color w:val="00507E"/>
        </w:rPr>
        <w:t>De</w:t>
      </w:r>
      <w:r w:rsidRPr="00661DF5">
        <w:rPr>
          <w:rFonts w:ascii="Helvetica" w:hAnsi="Helvetica"/>
          <w:color w:val="00507E"/>
          <w:spacing w:val="-11"/>
        </w:rPr>
        <w:t xml:space="preserve"> </w:t>
      </w:r>
      <w:r w:rsidRPr="00661DF5">
        <w:rPr>
          <w:rFonts w:ascii="Helvetica" w:hAnsi="Helvetica"/>
          <w:color w:val="00507E"/>
        </w:rPr>
        <w:t>Carta</w:t>
      </w:r>
    </w:p>
    <w:p w:rsidRPr="00661DF5" w:rsidR="001F347B" w:rsidRDefault="00000000" w14:paraId="5DC1C153" w14:textId="77777777">
      <w:pPr>
        <w:spacing w:before="106"/>
        <w:ind w:left="111"/>
        <w:rPr>
          <w:rFonts w:ascii="Helvetica" w:hAnsi="Helvetica"/>
          <w:sz w:val="18"/>
        </w:rPr>
      </w:pPr>
      <w:r w:rsidRPr="00661DF5">
        <w:rPr>
          <w:rFonts w:ascii="Helvetica" w:hAnsi="Helvetica"/>
          <w:spacing w:val="-2"/>
          <w:sz w:val="18"/>
        </w:rPr>
        <w:t>[Fecha]</w:t>
      </w:r>
    </w:p>
    <w:p w:rsidRPr="00661DF5" w:rsidR="001F347B" w:rsidRDefault="001F347B" w14:paraId="6D2281F7" w14:textId="77777777">
      <w:pPr>
        <w:pStyle w:val="BodyText"/>
        <w:spacing w:before="8"/>
        <w:rPr>
          <w:rFonts w:ascii="Helvetica" w:hAnsi="Helvetica"/>
          <w:sz w:val="30"/>
        </w:rPr>
      </w:pPr>
    </w:p>
    <w:p w:rsidRPr="00661DF5" w:rsidR="001F347B" w:rsidRDefault="00000000" w14:paraId="5FE0C163" w14:textId="77777777">
      <w:pPr>
        <w:tabs>
          <w:tab w:val="left" w:pos="2344"/>
        </w:tabs>
        <w:ind w:left="111"/>
        <w:rPr>
          <w:rFonts w:ascii="Helvetica" w:hAnsi="Helvetica"/>
          <w:sz w:val="18"/>
        </w:rPr>
      </w:pPr>
      <w:r w:rsidRPr="00661DF5">
        <w:rPr>
          <w:rFonts w:ascii="Helvetica" w:hAnsi="Helvetica"/>
          <w:sz w:val="18"/>
        </w:rPr>
        <w:t>Rep.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z w:val="18"/>
          <w:u w:val="single"/>
        </w:rPr>
        <w:tab/>
      </w:r>
    </w:p>
    <w:p w:rsidRPr="00661DF5" w:rsidR="001F347B" w:rsidRDefault="00000000" w14:paraId="4C67D917" w14:textId="77777777">
      <w:pPr>
        <w:spacing w:before="73" w:line="324" w:lineRule="auto"/>
        <w:ind w:left="111" w:right="4438"/>
        <w:rPr>
          <w:rFonts w:ascii="Helvetica" w:hAnsi="Helvetica"/>
          <w:sz w:val="18"/>
        </w:rPr>
      </w:pPr>
      <w:r w:rsidRPr="00661DF5">
        <w:rPr>
          <w:rFonts w:ascii="Helvetica" w:hAnsi="Helvetica"/>
          <w:spacing w:val="-2"/>
          <w:sz w:val="18"/>
        </w:rPr>
        <w:t>Cámara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de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Representantes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de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los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Estados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 xml:space="preserve">Unidos </w:t>
      </w:r>
      <w:r w:rsidRPr="00661DF5">
        <w:rPr>
          <w:rFonts w:ascii="Helvetica" w:hAnsi="Helvetica"/>
          <w:sz w:val="18"/>
        </w:rPr>
        <w:t>Washington, DC 20515</w:t>
      </w:r>
    </w:p>
    <w:p w:rsidRPr="00661DF5" w:rsidR="001F347B" w:rsidRDefault="00000000" w14:paraId="4700374C" w14:textId="77777777">
      <w:pPr>
        <w:tabs>
          <w:tab w:val="left" w:pos="2341"/>
        </w:tabs>
        <w:spacing w:before="1" w:line="324" w:lineRule="auto"/>
        <w:ind w:left="111" w:right="6935"/>
        <w:rPr>
          <w:rFonts w:ascii="Helvetica" w:hAnsi="Helvetica"/>
          <w:sz w:val="18"/>
        </w:rPr>
      </w:pPr>
      <w:r w:rsidRPr="00661DF5">
        <w:rPr>
          <w:rFonts w:ascii="Helvetica" w:hAnsi="Helvetica"/>
          <w:sz w:val="18"/>
        </w:rPr>
        <w:t>Sen.</w:t>
      </w:r>
      <w:r w:rsidRPr="00661DF5">
        <w:rPr>
          <w:rFonts w:ascii="Helvetica" w:hAnsi="Helvetica"/>
          <w:spacing w:val="-7"/>
          <w:sz w:val="18"/>
        </w:rPr>
        <w:t xml:space="preserve"> </w:t>
      </w:r>
      <w:r w:rsidRPr="00661DF5">
        <w:rPr>
          <w:rFonts w:ascii="Helvetica" w:hAnsi="Helvetica"/>
          <w:sz w:val="18"/>
          <w:u w:val="single"/>
        </w:rPr>
        <w:tab/>
      </w:r>
      <w:r w:rsidRPr="00661DF5">
        <w:rPr>
          <w:rFonts w:ascii="Helvetica" w:hAnsi="Helvetica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Senado</w:t>
      </w:r>
      <w:r w:rsidRPr="00661DF5">
        <w:rPr>
          <w:rFonts w:ascii="Helvetica" w:hAnsi="Helvetica"/>
          <w:spacing w:val="-10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de</w:t>
      </w:r>
      <w:r w:rsidRPr="00661DF5">
        <w:rPr>
          <w:rFonts w:ascii="Helvetica" w:hAnsi="Helvetica"/>
          <w:spacing w:val="-10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los</w:t>
      </w:r>
      <w:r w:rsidRPr="00661DF5">
        <w:rPr>
          <w:rFonts w:ascii="Helvetica" w:hAnsi="Helvetica"/>
          <w:spacing w:val="-10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>Estados</w:t>
      </w:r>
      <w:r w:rsidRPr="00661DF5">
        <w:rPr>
          <w:rFonts w:ascii="Helvetica" w:hAnsi="Helvetica"/>
          <w:spacing w:val="-10"/>
          <w:sz w:val="18"/>
        </w:rPr>
        <w:t xml:space="preserve"> </w:t>
      </w:r>
      <w:r w:rsidRPr="00661DF5">
        <w:rPr>
          <w:rFonts w:ascii="Helvetica" w:hAnsi="Helvetica"/>
          <w:spacing w:val="-2"/>
          <w:sz w:val="18"/>
        </w:rPr>
        <w:t xml:space="preserve">Unidos </w:t>
      </w:r>
      <w:r w:rsidRPr="00661DF5">
        <w:rPr>
          <w:rFonts w:ascii="Helvetica" w:hAnsi="Helvetica"/>
          <w:sz w:val="18"/>
        </w:rPr>
        <w:t>Washington, DC 20510</w:t>
      </w:r>
    </w:p>
    <w:p w:rsidRPr="00661DF5" w:rsidR="001F347B" w:rsidRDefault="001F347B" w14:paraId="6E5646AF" w14:textId="77777777">
      <w:pPr>
        <w:pStyle w:val="BodyText"/>
        <w:spacing w:before="10"/>
        <w:rPr>
          <w:rFonts w:ascii="Helvetica" w:hAnsi="Helvetica"/>
          <w:sz w:val="11"/>
        </w:rPr>
      </w:pPr>
    </w:p>
    <w:p w:rsidRPr="00661DF5" w:rsidR="001F347B" w:rsidRDefault="00000000" w14:paraId="7EE28CE0" w14:textId="77777777">
      <w:pPr>
        <w:tabs>
          <w:tab w:val="left" w:pos="3151"/>
          <w:tab w:val="left" w:pos="6916"/>
        </w:tabs>
        <w:spacing w:before="108"/>
        <w:ind w:left="111"/>
        <w:rPr>
          <w:rFonts w:ascii="Helvetica" w:hAnsi="Helvetica"/>
        </w:rPr>
      </w:pPr>
      <w:r w:rsidRPr="00661DF5">
        <w:rPr>
          <w:rFonts w:ascii="Helvetica" w:hAnsi="Helvetica"/>
          <w:spacing w:val="-2"/>
        </w:rPr>
        <w:t>Estimado</w:t>
      </w:r>
      <w:r w:rsidRPr="00661DF5">
        <w:rPr>
          <w:rFonts w:ascii="Helvetica" w:hAnsi="Helvetica"/>
          <w:spacing w:val="-8"/>
        </w:rPr>
        <w:t xml:space="preserve"> </w:t>
      </w:r>
      <w:r w:rsidRPr="00661DF5">
        <w:rPr>
          <w:rFonts w:ascii="Helvetica" w:hAnsi="Helvetica"/>
        </w:rPr>
        <w:t>Senador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  <w:u w:val="single"/>
        </w:rPr>
        <w:tab/>
      </w:r>
      <w:r w:rsidRPr="00661DF5">
        <w:rPr>
          <w:rFonts w:ascii="Helvetica" w:hAnsi="Helvetica"/>
          <w:spacing w:val="-2"/>
        </w:rPr>
        <w:t>, / Estimado Representante</w:t>
      </w:r>
      <w:r w:rsidRPr="00661DF5">
        <w:rPr>
          <w:rFonts w:ascii="Helvetica" w:hAnsi="Helvetica"/>
          <w:spacing w:val="42"/>
        </w:rPr>
        <w:t xml:space="preserve"> </w:t>
      </w:r>
      <w:r w:rsidRPr="00661DF5">
        <w:rPr>
          <w:rFonts w:ascii="Helvetica" w:hAnsi="Helvetica"/>
          <w:u w:val="single"/>
        </w:rPr>
        <w:tab/>
      </w:r>
      <w:r w:rsidRPr="00661DF5">
        <w:rPr>
          <w:rFonts w:ascii="Helvetica" w:hAnsi="Helvetica"/>
          <w:spacing w:val="-10"/>
        </w:rPr>
        <w:t>,</w:t>
      </w:r>
    </w:p>
    <w:p w:rsidRPr="00661DF5" w:rsidR="001F347B" w:rsidRDefault="001F347B" w14:paraId="54435D64" w14:textId="77777777">
      <w:pPr>
        <w:pStyle w:val="BodyText"/>
        <w:spacing w:before="4"/>
        <w:rPr>
          <w:rFonts w:ascii="Helvetica" w:hAnsi="Helvetica"/>
          <w:sz w:val="17"/>
        </w:rPr>
      </w:pPr>
    </w:p>
    <w:p w:rsidRPr="00661DF5" w:rsidR="001F347B" w:rsidRDefault="00000000" w14:paraId="3762B473" w14:textId="77777777">
      <w:pPr>
        <w:spacing w:before="107" w:line="266" w:lineRule="auto"/>
        <w:ind w:left="111" w:right="382"/>
        <w:jc w:val="both"/>
        <w:rPr>
          <w:rFonts w:ascii="Helvetica" w:hAnsi="Helvetica"/>
        </w:rPr>
      </w:pPr>
      <w:r w:rsidRPr="00661DF5">
        <w:rPr>
          <w:rFonts w:ascii="Helvetica" w:hAnsi="Helvetica"/>
        </w:rPr>
        <w:t>La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Ley</w:t>
      </w:r>
      <w:r w:rsidRPr="00661DF5">
        <w:rPr>
          <w:rFonts w:ascii="Helvetica" w:hAnsi="Helvetica"/>
          <w:spacing w:val="-14"/>
        </w:rPr>
        <w:t xml:space="preserve"> </w:t>
      </w:r>
      <w:r w:rsidRPr="00661DF5">
        <w:rPr>
          <w:rFonts w:ascii="Helvetica" w:hAnsi="Helvetica"/>
        </w:rPr>
        <w:t>Agrícola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es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la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legislación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del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sistema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alimentario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nacional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más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importante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de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nuestra nación.</w:t>
      </w:r>
      <w:r w:rsidRPr="00661DF5">
        <w:rPr>
          <w:rFonts w:ascii="Helvetica" w:hAnsi="Helvetica"/>
          <w:spacing w:val="-14"/>
        </w:rPr>
        <w:t xml:space="preserve"> </w:t>
      </w:r>
      <w:r w:rsidRPr="00661DF5">
        <w:rPr>
          <w:rFonts w:ascii="Helvetica" w:hAnsi="Helvetica"/>
        </w:rPr>
        <w:t>Es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fundamental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para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el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trabajo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de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acabar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con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el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hambre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en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el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país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y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en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el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mundo.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De hecho, la ley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agrícola nos afecta a todos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y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cada uno de nosotros.</w:t>
      </w:r>
    </w:p>
    <w:p w:rsidRPr="00661DF5" w:rsidR="001F347B" w:rsidRDefault="001F347B" w14:paraId="60B16190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61DF5" w:rsidR="001F347B" w:rsidRDefault="00000000" w14:paraId="0FF8BD96" w14:textId="77777777">
      <w:pPr>
        <w:spacing w:line="266" w:lineRule="auto"/>
        <w:ind w:left="111"/>
        <w:rPr>
          <w:rFonts w:ascii="Helvetica" w:hAnsi="Helvetica"/>
        </w:rPr>
      </w:pPr>
      <w:r w:rsidRPr="00661DF5">
        <w:rPr>
          <w:rFonts w:ascii="Helvetica" w:hAnsi="Helvetica"/>
        </w:rPr>
        <w:t>Mientras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el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Congreso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trabaja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para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renovar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nuestros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programas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alimentarios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y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agrícolas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a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través de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la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Ley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Agrícola,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lo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insto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a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apoyar</w:t>
      </w:r>
      <w:r w:rsidRPr="00661DF5">
        <w:rPr>
          <w:rFonts w:ascii="Helvetica" w:hAnsi="Helvetica"/>
          <w:spacing w:val="-10"/>
        </w:rPr>
        <w:t xml:space="preserve"> </w:t>
      </w:r>
      <w:r w:rsidRPr="00661DF5">
        <w:rPr>
          <w:rFonts w:ascii="Helvetica" w:hAnsi="Helvetica"/>
        </w:rPr>
        <w:t>una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legislación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que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construye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sistemas</w:t>
      </w:r>
      <w:r w:rsidRPr="00661DF5">
        <w:rPr>
          <w:rFonts w:ascii="Helvetica" w:hAnsi="Helvetica"/>
          <w:spacing w:val="-2"/>
        </w:rPr>
        <w:t xml:space="preserve"> </w:t>
      </w:r>
      <w:r w:rsidRPr="00661DF5">
        <w:rPr>
          <w:rFonts w:ascii="Helvetica" w:hAnsi="Helvetica"/>
        </w:rPr>
        <w:t>alimentarios saludables, equitativos y sostenibles.</w:t>
      </w:r>
    </w:p>
    <w:p w:rsidRPr="00661DF5" w:rsidR="001F347B" w:rsidRDefault="001F347B" w14:paraId="548DE906" w14:textId="77777777">
      <w:pPr>
        <w:pStyle w:val="BodyText"/>
        <w:spacing w:before="1"/>
        <w:rPr>
          <w:rFonts w:ascii="Helvetica" w:hAnsi="Helvetica"/>
          <w:sz w:val="24"/>
        </w:rPr>
      </w:pPr>
    </w:p>
    <w:p w:rsidRPr="00661DF5" w:rsidR="001F347B" w:rsidRDefault="00000000" w14:paraId="63317A99" w14:textId="77777777">
      <w:pPr>
        <w:ind w:left="111"/>
        <w:rPr>
          <w:rFonts w:ascii="Helvetica" w:hAnsi="Helvetica"/>
        </w:rPr>
      </w:pPr>
      <w:r w:rsidRPr="00661DF5">
        <w:rPr>
          <w:rFonts w:ascii="Helvetica" w:hAnsi="Helvetica"/>
          <w:spacing w:val="-2"/>
        </w:rPr>
        <w:t>Específicamente,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  <w:spacing w:val="-2"/>
        </w:rPr>
        <w:t>le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  <w:spacing w:val="-2"/>
        </w:rPr>
        <w:t>pido:</w:t>
      </w:r>
    </w:p>
    <w:p w:rsidRPr="00661DF5" w:rsidR="001F347B" w:rsidRDefault="00000000" w14:paraId="7C391D3D" w14:textId="77777777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46" w:line="292" w:lineRule="auto"/>
        <w:ind w:right="159"/>
        <w:rPr>
          <w:rFonts w:ascii="Helvetica" w:hAnsi="Helvetica"/>
          <w:sz w:val="20"/>
        </w:rPr>
      </w:pPr>
      <w:r w:rsidRPr="00661DF5">
        <w:rPr>
          <w:rFonts w:ascii="Helvetica" w:hAnsi="Helvetica"/>
          <w:sz w:val="20"/>
        </w:rPr>
        <w:t>Mejorar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el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acceso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a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frutas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y</w:t>
      </w:r>
      <w:r w:rsidRPr="00661DF5">
        <w:rPr>
          <w:rFonts w:ascii="Helvetica" w:hAnsi="Helvetica"/>
          <w:spacing w:val="-18"/>
          <w:sz w:val="20"/>
        </w:rPr>
        <w:t xml:space="preserve"> </w:t>
      </w:r>
      <w:r w:rsidRPr="00661DF5">
        <w:rPr>
          <w:rFonts w:ascii="Helvetica" w:hAnsi="Helvetica"/>
          <w:sz w:val="20"/>
        </w:rPr>
        <w:t>verduras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frescas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al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aumentar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el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apoyo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para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los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beneficios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del</w:t>
      </w:r>
      <w:r w:rsidRPr="00661DF5">
        <w:rPr>
          <w:rFonts w:ascii="Helvetica" w:hAnsi="Helvetica"/>
          <w:spacing w:val="-5"/>
          <w:sz w:val="20"/>
        </w:rPr>
        <w:t xml:space="preserve"> </w:t>
      </w:r>
      <w:r w:rsidRPr="00661DF5">
        <w:rPr>
          <w:rFonts w:ascii="Helvetica" w:hAnsi="Helvetica"/>
          <w:sz w:val="20"/>
        </w:rPr>
        <w:t>Programa de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Asistencia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Nutricional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Suplementaria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(SNAP,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por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sus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siglas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en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inglés)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específicos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para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productos en el Programa de Incentivos Nutricionales Gus Schumacher</w:t>
      </w:r>
      <w:r w:rsidRPr="00661DF5">
        <w:rPr>
          <w:rFonts w:ascii="Helvetica" w:hAnsi="Helvetica"/>
          <w:spacing w:val="-4"/>
          <w:sz w:val="20"/>
        </w:rPr>
        <w:t xml:space="preserve"> </w:t>
      </w:r>
      <w:r w:rsidRPr="00661DF5">
        <w:rPr>
          <w:rFonts w:ascii="Helvetica" w:hAnsi="Helvetica"/>
          <w:sz w:val="20"/>
        </w:rPr>
        <w:t>(</w:t>
      </w:r>
      <w:proofErr w:type="spellStart"/>
      <w:r w:rsidRPr="00661DF5">
        <w:rPr>
          <w:rFonts w:ascii="Helvetica" w:hAnsi="Helvetica"/>
          <w:sz w:val="20"/>
        </w:rPr>
        <w:t>GusNIP</w:t>
      </w:r>
      <w:proofErr w:type="spellEnd"/>
      <w:r w:rsidRPr="00661DF5">
        <w:rPr>
          <w:rFonts w:ascii="Helvetica" w:hAnsi="Helvetica"/>
          <w:sz w:val="20"/>
        </w:rPr>
        <w:t>), que proporciona recursos además</w:t>
      </w:r>
      <w:r w:rsidRPr="00661DF5">
        <w:rPr>
          <w:rFonts w:ascii="Helvetica" w:hAnsi="Helvetica"/>
          <w:spacing w:val="-12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los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beneficios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mensuales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SNAP</w:t>
      </w:r>
      <w:r w:rsidRPr="00661DF5">
        <w:rPr>
          <w:rFonts w:ascii="Helvetica" w:hAnsi="Helvetica"/>
          <w:spacing w:val="-18"/>
          <w:sz w:val="20"/>
        </w:rPr>
        <w:t xml:space="preserve"> </w:t>
      </w:r>
      <w:r w:rsidRPr="00661DF5">
        <w:rPr>
          <w:rFonts w:ascii="Helvetica" w:hAnsi="Helvetica"/>
          <w:sz w:val="20"/>
        </w:rPr>
        <w:t>para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que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un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número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limitado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hogares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los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use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para la compra de frutas</w:t>
      </w:r>
      <w:r w:rsidRPr="00661DF5">
        <w:rPr>
          <w:rFonts w:ascii="Helvetica" w:hAnsi="Helvetica"/>
          <w:spacing w:val="-2"/>
          <w:sz w:val="20"/>
        </w:rPr>
        <w:t xml:space="preserve"> </w:t>
      </w:r>
      <w:r w:rsidRPr="00661DF5">
        <w:rPr>
          <w:rFonts w:ascii="Helvetica" w:hAnsi="Helvetica"/>
          <w:sz w:val="20"/>
        </w:rPr>
        <w:t>y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verduras frescas principalmente en los mercados de agricultores.</w:t>
      </w:r>
    </w:p>
    <w:p w:rsidRPr="00661DF5" w:rsidR="001F347B" w:rsidRDefault="00000000" w14:paraId="3623AF50" w14:textId="77777777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92" w:lineRule="auto"/>
        <w:ind w:right="121"/>
        <w:rPr>
          <w:rFonts w:ascii="Helvetica" w:hAnsi="Helvetica"/>
          <w:sz w:val="20"/>
        </w:rPr>
      </w:pPr>
      <w:r w:rsidRPr="00661DF5">
        <w:rPr>
          <w:rFonts w:ascii="Helvetica" w:hAnsi="Helvetica"/>
          <w:sz w:val="20"/>
        </w:rPr>
        <w:t>Eliminar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las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barreras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a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SNAP</w:t>
      </w:r>
      <w:r w:rsidRPr="00661DF5">
        <w:rPr>
          <w:rFonts w:ascii="Helvetica" w:hAnsi="Helvetica"/>
          <w:spacing w:val="-18"/>
          <w:sz w:val="20"/>
        </w:rPr>
        <w:t xml:space="preserve"> </w:t>
      </w:r>
      <w:r w:rsidRPr="00661DF5">
        <w:rPr>
          <w:rFonts w:ascii="Helvetica" w:hAnsi="Helvetica"/>
          <w:sz w:val="20"/>
        </w:rPr>
        <w:t>para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las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poblaciones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marginadas.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Por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ejemplo,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poner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fin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a</w:t>
      </w:r>
      <w:r w:rsidRPr="00661DF5">
        <w:rPr>
          <w:rFonts w:ascii="Helvetica" w:hAnsi="Helvetica"/>
          <w:spacing w:val="-13"/>
          <w:sz w:val="20"/>
        </w:rPr>
        <w:t xml:space="preserve"> </w:t>
      </w:r>
      <w:r w:rsidRPr="00661DF5">
        <w:rPr>
          <w:rFonts w:ascii="Helvetica" w:hAnsi="Helvetica"/>
          <w:sz w:val="20"/>
        </w:rPr>
        <w:t>la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prohibición para quienes cometieron delitos por</w:t>
      </w:r>
      <w:r w:rsidRPr="00661DF5">
        <w:rPr>
          <w:rFonts w:ascii="Helvetica" w:hAnsi="Helvetica"/>
          <w:spacing w:val="-4"/>
          <w:sz w:val="20"/>
        </w:rPr>
        <w:t xml:space="preserve"> </w:t>
      </w:r>
      <w:r w:rsidRPr="00661DF5">
        <w:rPr>
          <w:rFonts w:ascii="Helvetica" w:hAnsi="Helvetica"/>
          <w:sz w:val="20"/>
        </w:rPr>
        <w:t>drogas, eliminar</w:t>
      </w:r>
      <w:r w:rsidRPr="00661DF5">
        <w:rPr>
          <w:rFonts w:ascii="Helvetica" w:hAnsi="Helvetica"/>
          <w:spacing w:val="-4"/>
          <w:sz w:val="20"/>
        </w:rPr>
        <w:t xml:space="preserve"> </w:t>
      </w:r>
      <w:r w:rsidRPr="00661DF5">
        <w:rPr>
          <w:rFonts w:ascii="Helvetica" w:hAnsi="Helvetica"/>
          <w:sz w:val="20"/>
        </w:rPr>
        <w:t>los requisitos de trabajo para los estudiantes universitarios</w:t>
      </w:r>
      <w:r w:rsidRPr="00661DF5">
        <w:rPr>
          <w:rFonts w:ascii="Helvetica" w:hAnsi="Helvetica"/>
          <w:spacing w:val="-2"/>
          <w:sz w:val="20"/>
        </w:rPr>
        <w:t xml:space="preserve"> </w:t>
      </w:r>
      <w:r w:rsidRPr="00661DF5">
        <w:rPr>
          <w:rFonts w:ascii="Helvetica" w:hAnsi="Helvetica"/>
          <w:sz w:val="20"/>
        </w:rPr>
        <w:t>y</w:t>
      </w:r>
      <w:r w:rsidRPr="00661DF5">
        <w:rPr>
          <w:rFonts w:ascii="Helvetica" w:hAnsi="Helvetica"/>
          <w:spacing w:val="-2"/>
          <w:sz w:val="20"/>
        </w:rPr>
        <w:t xml:space="preserve"> </w:t>
      </w:r>
      <w:r w:rsidRPr="00661DF5">
        <w:rPr>
          <w:rFonts w:ascii="Helvetica" w:hAnsi="Helvetica"/>
          <w:sz w:val="20"/>
        </w:rPr>
        <w:t>permitir</w:t>
      </w:r>
      <w:r w:rsidRPr="00661DF5">
        <w:rPr>
          <w:rFonts w:ascii="Helvetica" w:hAnsi="Helvetica"/>
          <w:spacing w:val="-2"/>
          <w:sz w:val="20"/>
        </w:rPr>
        <w:t xml:space="preserve"> </w:t>
      </w:r>
      <w:r w:rsidRPr="00661DF5">
        <w:rPr>
          <w:rFonts w:ascii="Helvetica" w:hAnsi="Helvetica"/>
          <w:sz w:val="20"/>
        </w:rPr>
        <w:t>que las comunidades indígenas administren SNAP</w:t>
      </w:r>
      <w:r w:rsidRPr="00661DF5">
        <w:rPr>
          <w:rFonts w:ascii="Helvetica" w:hAnsi="Helvetica"/>
          <w:spacing w:val="-15"/>
          <w:sz w:val="20"/>
        </w:rPr>
        <w:t xml:space="preserve"> </w:t>
      </w:r>
      <w:r w:rsidRPr="00661DF5">
        <w:rPr>
          <w:rFonts w:ascii="Helvetica" w:hAnsi="Helvetica"/>
          <w:sz w:val="20"/>
        </w:rPr>
        <w:t>y</w:t>
      </w:r>
      <w:r w:rsidRPr="00661DF5">
        <w:rPr>
          <w:rFonts w:ascii="Helvetica" w:hAnsi="Helvetica"/>
          <w:spacing w:val="-2"/>
          <w:sz w:val="20"/>
        </w:rPr>
        <w:t xml:space="preserve"> </w:t>
      </w:r>
      <w:r w:rsidRPr="00661DF5">
        <w:rPr>
          <w:rFonts w:ascii="Helvetica" w:hAnsi="Helvetica"/>
          <w:sz w:val="20"/>
        </w:rPr>
        <w:t>otros programas federales de nutrición en las reservas.</w:t>
      </w:r>
    </w:p>
    <w:p w:rsidRPr="00661DF5" w:rsidR="001F347B" w:rsidRDefault="00000000" w14:paraId="1209572C" w14:textId="77777777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92" w:lineRule="auto"/>
        <w:ind w:right="196"/>
        <w:rPr>
          <w:rFonts w:ascii="Helvetica" w:hAnsi="Helvetica"/>
          <w:sz w:val="20"/>
        </w:rPr>
      </w:pPr>
      <w:r w:rsidRPr="00661DF5">
        <w:rPr>
          <w:rFonts w:ascii="Helvetica" w:hAnsi="Helvetica"/>
          <w:sz w:val="20"/>
        </w:rPr>
        <w:t>Mantener</w:t>
      </w:r>
      <w:r w:rsidRPr="00661DF5">
        <w:rPr>
          <w:rFonts w:ascii="Helvetica" w:hAnsi="Helvetica"/>
          <w:spacing w:val="-6"/>
          <w:sz w:val="20"/>
        </w:rPr>
        <w:t xml:space="preserve"> </w:t>
      </w:r>
      <w:r w:rsidRPr="00661DF5">
        <w:rPr>
          <w:rFonts w:ascii="Helvetica" w:hAnsi="Helvetica"/>
          <w:sz w:val="20"/>
        </w:rPr>
        <w:t>los alimentos fuera de los</w:t>
      </w:r>
      <w:r w:rsidRPr="00661DF5">
        <w:rPr>
          <w:rFonts w:ascii="Helvetica" w:hAnsi="Helvetica"/>
          <w:spacing w:val="-6"/>
          <w:sz w:val="20"/>
        </w:rPr>
        <w:t xml:space="preserve"> </w:t>
      </w:r>
      <w:r w:rsidRPr="00661DF5">
        <w:rPr>
          <w:rFonts w:ascii="Helvetica" w:hAnsi="Helvetica"/>
          <w:sz w:val="20"/>
        </w:rPr>
        <w:t>vertederos, aumentando el apoyo a los esfuerzos de recuperación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alimentos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posteriores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la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cosecha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y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abordar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la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amenaza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la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seguridad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alimentaria que representan los climas extremos.</w:t>
      </w:r>
    </w:p>
    <w:p w:rsidRPr="00661DF5" w:rsidR="001F347B" w:rsidRDefault="00000000" w14:paraId="0B61F4ED" w14:textId="77777777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28" w:lineRule="exact"/>
        <w:ind w:hanging="361"/>
        <w:rPr>
          <w:rFonts w:ascii="Helvetica" w:hAnsi="Helvetica"/>
          <w:sz w:val="20"/>
        </w:rPr>
      </w:pPr>
      <w:r w:rsidRPr="00661DF5">
        <w:rPr>
          <w:rFonts w:ascii="Helvetica" w:hAnsi="Helvetica"/>
          <w:sz w:val="20"/>
        </w:rPr>
        <w:t>Apoyar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la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financiación</w:t>
      </w:r>
      <w:r w:rsidRPr="00661DF5">
        <w:rPr>
          <w:rFonts w:ascii="Helvetica" w:hAnsi="Helvetica"/>
          <w:spacing w:val="-14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0"/>
          <w:sz w:val="20"/>
        </w:rPr>
        <w:t xml:space="preserve"> </w:t>
      </w:r>
      <w:r w:rsidRPr="00661DF5">
        <w:rPr>
          <w:rFonts w:ascii="Helvetica" w:hAnsi="Helvetica"/>
          <w:sz w:val="20"/>
        </w:rPr>
        <w:t>programas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internacionales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de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ayuda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alimentaria</w:t>
      </w:r>
      <w:r w:rsidRPr="00661DF5">
        <w:rPr>
          <w:rFonts w:ascii="Helvetica" w:hAnsi="Helvetica"/>
          <w:spacing w:val="-11"/>
          <w:sz w:val="20"/>
        </w:rPr>
        <w:t xml:space="preserve"> </w:t>
      </w:r>
      <w:r w:rsidRPr="00661DF5">
        <w:rPr>
          <w:rFonts w:ascii="Helvetica" w:hAnsi="Helvetica"/>
          <w:sz w:val="20"/>
        </w:rPr>
        <w:t>como</w:t>
      </w:r>
      <w:r w:rsidRPr="00661DF5">
        <w:rPr>
          <w:rFonts w:ascii="Helvetica" w:hAnsi="Helvetica"/>
          <w:spacing w:val="-11"/>
          <w:sz w:val="20"/>
        </w:rPr>
        <w:t xml:space="preserve"> </w:t>
      </w:r>
      <w:proofErr w:type="spellStart"/>
      <w:r w:rsidRPr="00661DF5">
        <w:rPr>
          <w:rFonts w:ascii="Helvetica" w:hAnsi="Helvetica"/>
          <w:sz w:val="20"/>
        </w:rPr>
        <w:t>Food</w:t>
      </w:r>
      <w:proofErr w:type="spellEnd"/>
      <w:r w:rsidRPr="00661DF5">
        <w:rPr>
          <w:rFonts w:ascii="Helvetica" w:hAnsi="Helvetica"/>
          <w:spacing w:val="-11"/>
          <w:sz w:val="20"/>
        </w:rPr>
        <w:t xml:space="preserve"> </w:t>
      </w:r>
      <w:proofErr w:type="spellStart"/>
      <w:r w:rsidRPr="00661DF5">
        <w:rPr>
          <w:rFonts w:ascii="Helvetica" w:hAnsi="Helvetica"/>
          <w:sz w:val="20"/>
        </w:rPr>
        <w:t>for</w:t>
      </w:r>
      <w:proofErr w:type="spellEnd"/>
      <w:r w:rsidRPr="00661DF5">
        <w:rPr>
          <w:rFonts w:ascii="Helvetica" w:hAnsi="Helvetica"/>
          <w:spacing w:val="-14"/>
          <w:sz w:val="20"/>
        </w:rPr>
        <w:t xml:space="preserve"> </w:t>
      </w:r>
      <w:proofErr w:type="spellStart"/>
      <w:r w:rsidRPr="00661DF5">
        <w:rPr>
          <w:rFonts w:ascii="Helvetica" w:hAnsi="Helvetica"/>
          <w:spacing w:val="-2"/>
          <w:sz w:val="20"/>
        </w:rPr>
        <w:t>Peace</w:t>
      </w:r>
      <w:proofErr w:type="spellEnd"/>
      <w:r w:rsidRPr="00661DF5">
        <w:rPr>
          <w:rFonts w:ascii="Helvetica" w:hAnsi="Helvetica"/>
          <w:spacing w:val="-2"/>
          <w:sz w:val="20"/>
        </w:rPr>
        <w:t>.</w:t>
      </w:r>
    </w:p>
    <w:p w:rsidRPr="00661DF5" w:rsidR="001F347B" w:rsidRDefault="001F347B" w14:paraId="47FDD594" w14:textId="77777777">
      <w:pPr>
        <w:pStyle w:val="BodyText"/>
        <w:spacing w:before="7"/>
        <w:rPr>
          <w:rFonts w:ascii="Helvetica" w:hAnsi="Helvetica"/>
          <w:sz w:val="26"/>
        </w:rPr>
      </w:pPr>
    </w:p>
    <w:p w:rsidRPr="00661DF5" w:rsidR="001F347B" w:rsidRDefault="00000000" w14:paraId="6FF7726B" w14:textId="77777777">
      <w:pPr>
        <w:spacing w:line="266" w:lineRule="auto"/>
        <w:ind w:left="111" w:right="188"/>
        <w:jc w:val="both"/>
        <w:rPr>
          <w:rFonts w:ascii="Helvetica" w:hAnsi="Helvetica"/>
        </w:rPr>
      </w:pPr>
      <w:r w:rsidRPr="00661DF5">
        <w:rPr>
          <w:rFonts w:ascii="Helvetica" w:hAnsi="Helvetica"/>
        </w:rPr>
        <w:t>Como</w:t>
      </w:r>
      <w:r w:rsidRPr="00661DF5">
        <w:rPr>
          <w:rFonts w:ascii="Helvetica" w:hAnsi="Helvetica"/>
          <w:spacing w:val="-11"/>
        </w:rPr>
        <w:t xml:space="preserve"> </w:t>
      </w:r>
      <w:r w:rsidRPr="00661DF5">
        <w:rPr>
          <w:rFonts w:ascii="Helvetica" w:hAnsi="Helvetica"/>
        </w:rPr>
        <w:t>persona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de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fe,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me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siento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movido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ayudar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y</w:t>
      </w:r>
      <w:r w:rsidRPr="00661DF5">
        <w:rPr>
          <w:rFonts w:ascii="Helvetica" w:hAnsi="Helvetica"/>
          <w:spacing w:val="-13"/>
        </w:rPr>
        <w:t xml:space="preserve"> </w:t>
      </w:r>
      <w:r w:rsidRPr="00661DF5">
        <w:rPr>
          <w:rFonts w:ascii="Helvetica" w:hAnsi="Helvetica"/>
        </w:rPr>
        <w:t>abogar</w:t>
      </w:r>
      <w:r w:rsidRPr="00661DF5">
        <w:rPr>
          <w:rFonts w:ascii="Helvetica" w:hAnsi="Helvetica"/>
          <w:spacing w:val="-14"/>
        </w:rPr>
        <w:t xml:space="preserve"> </w:t>
      </w:r>
      <w:r w:rsidRPr="00661DF5">
        <w:rPr>
          <w:rFonts w:ascii="Helvetica" w:hAnsi="Helvetica"/>
        </w:rPr>
        <w:t>por</w:t>
      </w:r>
      <w:r w:rsidRPr="00661DF5">
        <w:rPr>
          <w:rFonts w:ascii="Helvetica" w:hAnsi="Helvetica"/>
          <w:spacing w:val="-14"/>
        </w:rPr>
        <w:t xml:space="preserve"> </w:t>
      </w:r>
      <w:r w:rsidRPr="00661DF5">
        <w:rPr>
          <w:rFonts w:ascii="Helvetica" w:hAnsi="Helvetica"/>
        </w:rPr>
        <w:t>las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personas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que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sufren</w:t>
      </w:r>
      <w:r w:rsidRPr="00661DF5">
        <w:rPr>
          <w:rFonts w:ascii="Helvetica" w:hAnsi="Helvetica"/>
          <w:spacing w:val="-6"/>
        </w:rPr>
        <w:t xml:space="preserve"> </w:t>
      </w:r>
      <w:r w:rsidRPr="00661DF5">
        <w:rPr>
          <w:rFonts w:ascii="Helvetica" w:hAnsi="Helvetica"/>
        </w:rPr>
        <w:t>hambre</w:t>
      </w:r>
      <w:r w:rsidRPr="00661DF5">
        <w:rPr>
          <w:rFonts w:ascii="Helvetica" w:hAnsi="Helvetica"/>
          <w:spacing w:val="-14"/>
        </w:rPr>
        <w:t xml:space="preserve"> </w:t>
      </w:r>
      <w:r w:rsidRPr="00661DF5">
        <w:rPr>
          <w:rFonts w:ascii="Helvetica" w:hAnsi="Helvetica"/>
        </w:rPr>
        <w:t>y pobreza,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sin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tener</w:t>
      </w:r>
      <w:r w:rsidRPr="00661DF5">
        <w:rPr>
          <w:rFonts w:ascii="Helvetica" w:hAnsi="Helvetica"/>
          <w:spacing w:val="-15"/>
        </w:rPr>
        <w:t xml:space="preserve"> </w:t>
      </w:r>
      <w:r w:rsidRPr="00661DF5">
        <w:rPr>
          <w:rFonts w:ascii="Helvetica" w:hAnsi="Helvetica"/>
        </w:rPr>
        <w:t>en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cuenta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dónde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vivan.</w:t>
      </w:r>
      <w:r w:rsidRPr="00661DF5">
        <w:rPr>
          <w:rFonts w:ascii="Helvetica" w:hAnsi="Helvetica"/>
          <w:spacing w:val="-11"/>
        </w:rPr>
        <w:t xml:space="preserve"> </w:t>
      </w:r>
      <w:r w:rsidRPr="00661DF5">
        <w:rPr>
          <w:rFonts w:ascii="Helvetica" w:hAnsi="Helvetica"/>
        </w:rPr>
        <w:t>Es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por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eso</w:t>
      </w:r>
      <w:r w:rsidRPr="00661DF5">
        <w:rPr>
          <w:rFonts w:ascii="Helvetica" w:hAnsi="Helvetica"/>
          <w:spacing w:val="-11"/>
        </w:rPr>
        <w:t xml:space="preserve"> </w:t>
      </w:r>
      <w:proofErr w:type="gramStart"/>
      <w:r w:rsidRPr="00661DF5">
        <w:rPr>
          <w:rFonts w:ascii="Helvetica" w:hAnsi="Helvetica"/>
        </w:rPr>
        <w:t>que</w:t>
      </w:r>
      <w:proofErr w:type="gramEnd"/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le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insto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a</w:t>
      </w:r>
      <w:r w:rsidRPr="00661DF5">
        <w:rPr>
          <w:rFonts w:ascii="Helvetica" w:hAnsi="Helvetica"/>
          <w:spacing w:val="-12"/>
        </w:rPr>
        <w:t xml:space="preserve"> </w:t>
      </w:r>
      <w:r w:rsidRPr="00661DF5">
        <w:rPr>
          <w:rFonts w:ascii="Helvetica" w:hAnsi="Helvetica"/>
        </w:rPr>
        <w:t>apoyar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una</w:t>
      </w:r>
      <w:r w:rsidRPr="00661DF5">
        <w:rPr>
          <w:rFonts w:ascii="Helvetica" w:hAnsi="Helvetica"/>
          <w:spacing w:val="-11"/>
        </w:rPr>
        <w:t xml:space="preserve"> </w:t>
      </w:r>
      <w:r w:rsidRPr="00661DF5">
        <w:rPr>
          <w:rFonts w:ascii="Helvetica" w:hAnsi="Helvetica"/>
        </w:rPr>
        <w:t>ley</w:t>
      </w:r>
      <w:r w:rsidRPr="00661DF5">
        <w:rPr>
          <w:rFonts w:ascii="Helvetica" w:hAnsi="Helvetica"/>
          <w:spacing w:val="-16"/>
        </w:rPr>
        <w:t xml:space="preserve"> </w:t>
      </w:r>
      <w:r w:rsidRPr="00661DF5">
        <w:rPr>
          <w:rFonts w:ascii="Helvetica" w:hAnsi="Helvetica"/>
        </w:rPr>
        <w:t>agrícola</w:t>
      </w:r>
      <w:r w:rsidRPr="00661DF5">
        <w:rPr>
          <w:rFonts w:ascii="Helvetica" w:hAnsi="Helvetica"/>
          <w:spacing w:val="-11"/>
        </w:rPr>
        <w:t xml:space="preserve"> </w:t>
      </w:r>
      <w:r w:rsidRPr="00661DF5">
        <w:rPr>
          <w:rFonts w:ascii="Helvetica" w:hAnsi="Helvetica"/>
        </w:rPr>
        <w:t>que construya sistemas alimentarios saludables, equitativos</w:t>
      </w:r>
      <w:r w:rsidRPr="00661DF5">
        <w:rPr>
          <w:rFonts w:ascii="Helvetica" w:hAnsi="Helvetica"/>
          <w:spacing w:val="-3"/>
        </w:rPr>
        <w:t xml:space="preserve"> </w:t>
      </w:r>
      <w:r w:rsidRPr="00661DF5">
        <w:rPr>
          <w:rFonts w:ascii="Helvetica" w:hAnsi="Helvetica"/>
        </w:rPr>
        <w:t>y</w:t>
      </w:r>
      <w:r w:rsidRPr="00661DF5">
        <w:rPr>
          <w:rFonts w:ascii="Helvetica" w:hAnsi="Helvetica"/>
          <w:spacing w:val="-3"/>
        </w:rPr>
        <w:t xml:space="preserve"> </w:t>
      </w:r>
      <w:r w:rsidRPr="00661DF5">
        <w:rPr>
          <w:rFonts w:ascii="Helvetica" w:hAnsi="Helvetica"/>
        </w:rPr>
        <w:t>sostenibles.</w:t>
      </w:r>
    </w:p>
    <w:p w:rsidRPr="00661DF5" w:rsidR="001F347B" w:rsidRDefault="001F347B" w14:paraId="02ED630B" w14:textId="77777777">
      <w:pPr>
        <w:pStyle w:val="BodyText"/>
        <w:spacing w:before="2"/>
        <w:rPr>
          <w:rFonts w:ascii="Helvetica" w:hAnsi="Helvetica"/>
          <w:sz w:val="24"/>
        </w:rPr>
      </w:pPr>
    </w:p>
    <w:p w:rsidRPr="00661DF5" w:rsidR="001F347B" w:rsidRDefault="00000000" w14:paraId="67FD4D53" w14:textId="77777777">
      <w:pPr>
        <w:ind w:left="111"/>
        <w:rPr>
          <w:rFonts w:ascii="Helvetica" w:hAnsi="Helvetica"/>
        </w:rPr>
      </w:pPr>
      <w:r w:rsidRPr="00661DF5">
        <w:rPr>
          <w:rFonts w:ascii="Helvetica" w:hAnsi="Helvetica"/>
          <w:spacing w:val="-2"/>
        </w:rPr>
        <w:t>Atentamente,</w:t>
      </w:r>
    </w:p>
    <w:p w:rsidRPr="00661DF5" w:rsidR="001F347B" w:rsidRDefault="001F347B" w14:paraId="7B8C490F" w14:textId="77777777">
      <w:pPr>
        <w:pStyle w:val="BodyText"/>
        <w:spacing w:before="8"/>
        <w:rPr>
          <w:rFonts w:ascii="Helvetica" w:hAnsi="Helvetica"/>
          <w:sz w:val="26"/>
        </w:rPr>
      </w:pPr>
    </w:p>
    <w:p w:rsidRPr="00661DF5" w:rsidR="001F347B" w:rsidRDefault="00000000" w14:paraId="4FDBC879" w14:textId="77777777">
      <w:pPr>
        <w:spacing w:line="266" w:lineRule="auto"/>
        <w:ind w:left="111" w:right="7840"/>
        <w:rPr>
          <w:rFonts w:ascii="Helvetica" w:hAnsi="Helvetica"/>
        </w:rPr>
      </w:pPr>
      <w:r w:rsidRPr="00661DF5">
        <w:rPr>
          <w:rFonts w:ascii="Helvetica" w:hAnsi="Helvetica"/>
        </w:rPr>
        <w:t>[Su nombre] [Su</w:t>
      </w:r>
      <w:r w:rsidRPr="00661DF5">
        <w:rPr>
          <w:rFonts w:ascii="Helvetica" w:hAnsi="Helvetica"/>
          <w:spacing w:val="-7"/>
        </w:rPr>
        <w:t xml:space="preserve"> </w:t>
      </w:r>
      <w:r w:rsidRPr="00661DF5">
        <w:rPr>
          <w:rFonts w:ascii="Helvetica" w:hAnsi="Helvetica"/>
        </w:rPr>
        <w:t>dirección]</w:t>
      </w:r>
    </w:p>
    <w:p w:rsidRPr="00661DF5" w:rsidR="001F347B" w:rsidRDefault="001F347B" w14:paraId="3DA6A5E5" w14:textId="77777777">
      <w:pPr>
        <w:pStyle w:val="BodyText"/>
        <w:rPr>
          <w:rFonts w:ascii="Helvetica" w:hAnsi="Helvetica"/>
        </w:rPr>
      </w:pPr>
    </w:p>
    <w:p w:rsidRPr="00661DF5" w:rsidR="001F347B" w:rsidRDefault="001F347B" w14:paraId="3D371729" w14:textId="77777777">
      <w:pPr>
        <w:pStyle w:val="BodyText"/>
        <w:rPr>
          <w:rFonts w:ascii="Helvetica" w:hAnsi="Helvetica"/>
        </w:rPr>
      </w:pPr>
    </w:p>
    <w:p w:rsidRPr="00661DF5" w:rsidR="001F347B" w:rsidRDefault="001F347B" w14:paraId="058058FD" w14:textId="77777777">
      <w:pPr>
        <w:pStyle w:val="BodyText"/>
        <w:spacing w:before="10"/>
        <w:rPr>
          <w:rFonts w:ascii="Helvetica" w:hAnsi="Helvetica"/>
          <w:sz w:val="28"/>
        </w:rPr>
      </w:pPr>
    </w:p>
    <w:p w:rsidRPr="00661DF5" w:rsidR="001F347B" w:rsidRDefault="00000000" w14:paraId="27E29444" w14:textId="77777777">
      <w:pPr>
        <w:spacing w:before="113"/>
        <w:ind w:left="3067" w:right="3044"/>
        <w:jc w:val="center"/>
        <w:rPr>
          <w:rFonts w:ascii="Helvetica" w:hAnsi="Helvetica"/>
          <w:sz w:val="15"/>
        </w:rPr>
      </w:pPr>
      <w:r w:rsidRPr="00661DF5">
        <w:rPr>
          <w:rFonts w:ascii="Helvetica" w:hAnsi="Helvetica"/>
          <w:color w:val="27252A"/>
          <w:sz w:val="15"/>
        </w:rPr>
        <w:t>Revisado</w:t>
      </w:r>
      <w:r w:rsidRPr="00661DF5">
        <w:rPr>
          <w:rFonts w:ascii="Helvetica" w:hAnsi="Helvetica"/>
          <w:color w:val="27252A"/>
          <w:spacing w:val="17"/>
          <w:sz w:val="15"/>
        </w:rPr>
        <w:t xml:space="preserve"> </w:t>
      </w:r>
      <w:r w:rsidRPr="00661DF5">
        <w:rPr>
          <w:rFonts w:ascii="Helvetica" w:hAnsi="Helvetica"/>
          <w:color w:val="27252A"/>
          <w:sz w:val="15"/>
        </w:rPr>
        <w:t>en</w:t>
      </w:r>
      <w:r w:rsidRPr="00661DF5">
        <w:rPr>
          <w:rFonts w:ascii="Helvetica" w:hAnsi="Helvetica"/>
          <w:color w:val="27252A"/>
          <w:spacing w:val="18"/>
          <w:sz w:val="15"/>
        </w:rPr>
        <w:t xml:space="preserve"> </w:t>
      </w:r>
      <w:r w:rsidRPr="00661DF5">
        <w:rPr>
          <w:rFonts w:ascii="Helvetica" w:hAnsi="Helvetica"/>
          <w:color w:val="27252A"/>
          <w:spacing w:val="-2"/>
          <w:sz w:val="15"/>
        </w:rPr>
        <w:t>1/20/2023</w:t>
      </w:r>
    </w:p>
    <w:sectPr w:rsidRPr="00661DF5" w:rsidR="001F347B">
      <w:type w:val="continuous"/>
      <w:pgSz w:w="12240" w:h="15840" w:orient="portrait"/>
      <w:pgMar w:top="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A47"/>
    <w:multiLevelType w:val="hybridMultilevel"/>
    <w:tmpl w:val="F7B0A014"/>
    <w:lvl w:ilvl="0" w:tplc="BF3E3700">
      <w:numFmt w:val="bullet"/>
      <w:lvlText w:val="•"/>
      <w:lvlJc w:val="left"/>
      <w:pPr>
        <w:ind w:left="471" w:hanging="360"/>
      </w:pPr>
      <w:rPr>
        <w:rFonts w:hint="default" w:ascii="Arial" w:hAnsi="Arial" w:eastAsia="Arial" w:cs="Arial"/>
        <w:b w:val="0"/>
        <w:bCs w:val="0"/>
        <w:i w:val="0"/>
        <w:iCs w:val="0"/>
        <w:w w:val="125"/>
        <w:sz w:val="20"/>
        <w:szCs w:val="20"/>
        <w:lang w:val="es-ES" w:eastAsia="en-US" w:bidi="ar-SA"/>
      </w:rPr>
    </w:lvl>
    <w:lvl w:ilvl="1" w:tplc="48044FCC">
      <w:numFmt w:val="bullet"/>
      <w:lvlText w:val="•"/>
      <w:lvlJc w:val="left"/>
      <w:pPr>
        <w:ind w:left="1378" w:hanging="360"/>
      </w:pPr>
      <w:rPr>
        <w:rFonts w:hint="default"/>
        <w:lang w:val="es-ES" w:eastAsia="en-US" w:bidi="ar-SA"/>
      </w:rPr>
    </w:lvl>
    <w:lvl w:ilvl="2" w:tplc="DDAC8B12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BA8C18EA">
      <w:numFmt w:val="bullet"/>
      <w:lvlText w:val="•"/>
      <w:lvlJc w:val="left"/>
      <w:pPr>
        <w:ind w:left="3174" w:hanging="360"/>
      </w:pPr>
      <w:rPr>
        <w:rFonts w:hint="default"/>
        <w:lang w:val="es-ES" w:eastAsia="en-US" w:bidi="ar-SA"/>
      </w:rPr>
    </w:lvl>
    <w:lvl w:ilvl="4" w:tplc="4574E326"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5" w:tplc="E130960E">
      <w:numFmt w:val="bullet"/>
      <w:lvlText w:val="•"/>
      <w:lvlJc w:val="left"/>
      <w:pPr>
        <w:ind w:left="4970" w:hanging="360"/>
      </w:pPr>
      <w:rPr>
        <w:rFonts w:hint="default"/>
        <w:lang w:val="es-ES" w:eastAsia="en-US" w:bidi="ar-SA"/>
      </w:rPr>
    </w:lvl>
    <w:lvl w:ilvl="6" w:tplc="35A45B56">
      <w:numFmt w:val="bullet"/>
      <w:lvlText w:val="•"/>
      <w:lvlJc w:val="left"/>
      <w:pPr>
        <w:ind w:left="5868" w:hanging="360"/>
      </w:pPr>
      <w:rPr>
        <w:rFonts w:hint="default"/>
        <w:lang w:val="es-ES" w:eastAsia="en-US" w:bidi="ar-SA"/>
      </w:rPr>
    </w:lvl>
    <w:lvl w:ilvl="7" w:tplc="878C8294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 w:tplc="DAE06090">
      <w:numFmt w:val="bullet"/>
      <w:lvlText w:val="•"/>
      <w:lvlJc w:val="left"/>
      <w:pPr>
        <w:ind w:left="7664" w:hanging="360"/>
      </w:pPr>
      <w:rPr>
        <w:rFonts w:hint="default"/>
        <w:lang w:val="es-ES" w:eastAsia="en-US" w:bidi="ar-SA"/>
      </w:rPr>
    </w:lvl>
  </w:abstractNum>
  <w:num w:numId="1" w16cid:durableId="42959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47B"/>
    <w:rsid w:val="001F347B"/>
    <w:rsid w:val="00661DF5"/>
    <w:rsid w:val="00761897"/>
    <w:rsid w:val="6D0FCDDA"/>
    <w:rsid w:val="7443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DE7AFD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9"/>
      <w:ind w:left="3067" w:right="304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 Sample Letter Espanol</dc:title>
  <lastModifiedBy>Natalie Dodd</lastModifiedBy>
  <revision>4</revision>
  <dcterms:created xsi:type="dcterms:W3CDTF">2023-02-09T16:25:00.0000000Z</dcterms:created>
  <dcterms:modified xsi:type="dcterms:W3CDTF">2023-02-09T16:36:35.1832822Z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2023-02-09T00:00:00Z</vt:filetime>
  </property>
  <property fmtid="{D5CDD505-2E9C-101B-9397-08002B2CF9AE}" pid="6" name="Producer">
    <vt:lpwstr>Adobe PDF library 16.07</vt:lpwstr>
  </property>
</Properties>
</file>